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A5FE8" w14:textId="348AF895" w:rsidR="008224BF" w:rsidRDefault="00273997" w:rsidP="00273997">
      <w:pPr>
        <w:jc w:val="center"/>
      </w:pPr>
      <w:r>
        <w:rPr>
          <w:noProof/>
        </w:rPr>
        <w:drawing>
          <wp:inline distT="0" distB="0" distL="0" distR="0" wp14:anchorId="05A1FCD9" wp14:editId="782E1BDC">
            <wp:extent cx="5709660" cy="1562100"/>
            <wp:effectExtent l="0" t="0" r="5715" b="0"/>
            <wp:docPr id="1013050748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F7A12B20-23D2-4EAA-A2F0-BF3542DBB66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5248" cy="1569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961E1" w14:textId="74FC40E2" w:rsidR="00BE02A3" w:rsidRDefault="00087359" w:rsidP="00BE02A3">
      <w:pPr>
        <w:jc w:val="center"/>
        <w:rPr>
          <w:color w:val="FF0000"/>
          <w:sz w:val="96"/>
          <w:szCs w:val="96"/>
        </w:rPr>
      </w:pPr>
      <w:r>
        <w:rPr>
          <w:color w:val="FF0000"/>
          <w:sz w:val="96"/>
          <w:szCs w:val="96"/>
        </w:rPr>
        <w:t xml:space="preserve">!!! </w:t>
      </w:r>
      <w:proofErr w:type="gramStart"/>
      <w:r w:rsidR="01C65005" w:rsidRPr="24EC53AD">
        <w:rPr>
          <w:color w:val="FF0000"/>
          <w:sz w:val="96"/>
          <w:szCs w:val="96"/>
        </w:rPr>
        <w:t>Achtung !!!</w:t>
      </w:r>
      <w:proofErr w:type="gramEnd"/>
    </w:p>
    <w:p w14:paraId="0BD2E555" w14:textId="77777777" w:rsidR="00BE02A3" w:rsidRPr="00443D00" w:rsidRDefault="00BE02A3" w:rsidP="00BE02A3">
      <w:pPr>
        <w:jc w:val="center"/>
      </w:pPr>
    </w:p>
    <w:p w14:paraId="01324CAB" w14:textId="688CD077" w:rsidR="00BE02A3" w:rsidRPr="00BE02A3" w:rsidRDefault="00BE02A3" w:rsidP="00BE02A3">
      <w:pPr>
        <w:jc w:val="center"/>
        <w:rPr>
          <w:sz w:val="32"/>
          <w:szCs w:val="32"/>
        </w:rPr>
      </w:pPr>
      <w:r w:rsidRPr="00BE02A3">
        <w:rPr>
          <w:sz w:val="32"/>
          <w:szCs w:val="32"/>
        </w:rPr>
        <w:t xml:space="preserve">Bitte keine Kabel ohne vorherige Rücksprache tauschen oder ändern. Es sind alle Netzwerkverbindungen </w:t>
      </w:r>
      <w:r w:rsidR="00271863">
        <w:rPr>
          <w:sz w:val="32"/>
          <w:szCs w:val="32"/>
        </w:rPr>
        <w:t>dokumentiert</w:t>
      </w:r>
      <w:r w:rsidRPr="00BE02A3">
        <w:rPr>
          <w:sz w:val="32"/>
          <w:szCs w:val="32"/>
        </w:rPr>
        <w:t>.</w:t>
      </w:r>
    </w:p>
    <w:p w14:paraId="1ABB678B" w14:textId="77777777" w:rsidR="00BE02A3" w:rsidRPr="00443D00" w:rsidRDefault="00BE02A3" w:rsidP="00BE02A3">
      <w:pPr>
        <w:jc w:val="center"/>
      </w:pPr>
    </w:p>
    <w:p w14:paraId="226802D2" w14:textId="422183E9" w:rsidR="00BE02A3" w:rsidRDefault="00BE02A3" w:rsidP="00BE02A3">
      <w:pPr>
        <w:jc w:val="center"/>
        <w:rPr>
          <w:sz w:val="32"/>
          <w:szCs w:val="32"/>
        </w:rPr>
      </w:pPr>
      <w:r w:rsidRPr="00BE02A3">
        <w:rPr>
          <w:sz w:val="32"/>
          <w:szCs w:val="32"/>
        </w:rPr>
        <w:t>Bei Änderungen oder sonstige</w:t>
      </w:r>
      <w:r w:rsidR="00273997">
        <w:rPr>
          <w:sz w:val="32"/>
          <w:szCs w:val="32"/>
        </w:rPr>
        <w:t>n</w:t>
      </w:r>
      <w:r w:rsidRPr="00BE02A3">
        <w:rPr>
          <w:sz w:val="32"/>
          <w:szCs w:val="32"/>
        </w:rPr>
        <w:t xml:space="preserve"> Fragen, bitte über folgende Nummer oder Mail Bescheid geben.</w:t>
      </w:r>
    </w:p>
    <w:p w14:paraId="038A7AAB" w14:textId="2631CBCA" w:rsidR="00955134" w:rsidRPr="00BE02A3" w:rsidRDefault="008E3994" w:rsidP="00BE02A3">
      <w:pPr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A09221" wp14:editId="5F63D2D5">
            <wp:simplePos x="0" y="0"/>
            <wp:positionH relativeFrom="margin">
              <wp:align>right</wp:align>
            </wp:positionH>
            <wp:positionV relativeFrom="page">
              <wp:posOffset>5600700</wp:posOffset>
            </wp:positionV>
            <wp:extent cx="1190625" cy="1190625"/>
            <wp:effectExtent l="0" t="0" r="9525" b="9525"/>
            <wp:wrapNone/>
            <wp:docPr id="1315666046" name="Picture 929942028">
              <a:extLst xmlns:a="http://schemas.openxmlformats.org/drawingml/2006/main">
                <a:ext uri="{FF2B5EF4-FFF2-40B4-BE49-F238E27FC236}">
                  <a16:creationId xmlns:a16="http://schemas.microsoft.com/office/drawing/2014/main" id="{8176247B-A751-4450-9E44-568753490C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994202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FB0E3" w14:textId="16C1DC6C" w:rsidR="00BE02A3" w:rsidRPr="00BE02A3" w:rsidRDefault="00BE02A3" w:rsidP="00BE02A3">
      <w:pPr>
        <w:jc w:val="center"/>
        <w:rPr>
          <w:sz w:val="32"/>
          <w:szCs w:val="32"/>
        </w:rPr>
      </w:pPr>
      <w:r w:rsidRPr="00BE02A3">
        <w:rPr>
          <w:sz w:val="32"/>
          <w:szCs w:val="32"/>
        </w:rPr>
        <w:t>+49 4181 928 780</w:t>
      </w:r>
    </w:p>
    <w:p w14:paraId="3C31B5C4" w14:textId="20FBCD4B" w:rsidR="00BE02A3" w:rsidRPr="00BE02A3" w:rsidRDefault="00BE02A3" w:rsidP="00BE02A3">
      <w:pPr>
        <w:jc w:val="center"/>
      </w:pPr>
      <w:r w:rsidRPr="00BE02A3">
        <w:rPr>
          <w:sz w:val="32"/>
          <w:szCs w:val="32"/>
        </w:rPr>
        <w:t>oder</w:t>
      </w:r>
    </w:p>
    <w:p w14:paraId="0BD1116A" w14:textId="29E07FA2" w:rsidR="00BE02A3" w:rsidRDefault="00CC2085" w:rsidP="00BE02A3">
      <w:pPr>
        <w:jc w:val="center"/>
      </w:pPr>
      <w:r>
        <w:t xml:space="preserve">          </w:t>
      </w:r>
      <w:r>
        <w:tab/>
      </w:r>
      <w:hyperlink r:id="rId11" w:history="1">
        <w:r w:rsidRPr="00DE2043">
          <w:rPr>
            <w:rStyle w:val="Hyperlink"/>
            <w:sz w:val="32"/>
            <w:szCs w:val="32"/>
          </w:rPr>
          <w:t>support@geissler-it.de</w:t>
        </w:r>
      </w:hyperlink>
      <w:r w:rsidR="00BE02A3">
        <w:tab/>
      </w:r>
      <w:r w:rsidR="00BE02A3">
        <w:tab/>
      </w:r>
    </w:p>
    <w:p w14:paraId="62E8E29B" w14:textId="77777777" w:rsidR="008E3994" w:rsidRPr="008E3994" w:rsidRDefault="008E3994" w:rsidP="00BE02A3">
      <w:pPr>
        <w:jc w:val="center"/>
        <w:rPr>
          <w:sz w:val="36"/>
          <w:szCs w:val="36"/>
        </w:rPr>
      </w:pPr>
    </w:p>
    <w:p w14:paraId="10B93526" w14:textId="0983D493" w:rsidR="00BE02A3" w:rsidRDefault="00BE02A3" w:rsidP="00BE02A3">
      <w:pPr>
        <w:jc w:val="center"/>
        <w:rPr>
          <w:sz w:val="32"/>
          <w:szCs w:val="32"/>
        </w:rPr>
      </w:pPr>
      <w:r>
        <w:rPr>
          <w:sz w:val="32"/>
          <w:szCs w:val="32"/>
        </w:rPr>
        <w:t>Legende:</w:t>
      </w:r>
    </w:p>
    <w:p w14:paraId="24D704C1" w14:textId="4B2DB0BE" w:rsidR="00BE02A3" w:rsidRPr="00BE02A3" w:rsidRDefault="00BE02A3" w:rsidP="00BE02A3">
      <w:pPr>
        <w:jc w:val="center"/>
        <w:rPr>
          <w:color w:val="FF0000"/>
          <w:sz w:val="40"/>
          <w:szCs w:val="40"/>
        </w:rPr>
      </w:pPr>
      <w:r w:rsidRPr="7EEFAB1E">
        <w:rPr>
          <w:color w:val="FF0000"/>
          <w:sz w:val="40"/>
          <w:szCs w:val="40"/>
        </w:rPr>
        <w:t>Rot – nicht anfassen, Uplinks</w:t>
      </w:r>
    </w:p>
    <w:p w14:paraId="3CC51031" w14:textId="323EB43D" w:rsidR="00BE02A3" w:rsidRPr="00BE02A3" w:rsidRDefault="00BE02A3" w:rsidP="00BE02A3">
      <w:pPr>
        <w:jc w:val="center"/>
        <w:rPr>
          <w:color w:val="92D050"/>
          <w:sz w:val="40"/>
          <w:szCs w:val="40"/>
        </w:rPr>
      </w:pPr>
      <w:r w:rsidRPr="7EEFAB1E">
        <w:rPr>
          <w:color w:val="92D050"/>
          <w:sz w:val="40"/>
          <w:szCs w:val="40"/>
        </w:rPr>
        <w:t>Grün – WL</w:t>
      </w:r>
      <w:r w:rsidR="13833B40" w:rsidRPr="7EEFAB1E">
        <w:rPr>
          <w:color w:val="92D050"/>
          <w:sz w:val="40"/>
          <w:szCs w:val="40"/>
        </w:rPr>
        <w:t>AN</w:t>
      </w:r>
      <w:r w:rsidRPr="7EEFAB1E">
        <w:rPr>
          <w:color w:val="92D050"/>
          <w:sz w:val="40"/>
          <w:szCs w:val="40"/>
        </w:rPr>
        <w:t xml:space="preserve"> und ESL</w:t>
      </w:r>
    </w:p>
    <w:p w14:paraId="2FC10C37" w14:textId="217AC623" w:rsidR="00BE02A3" w:rsidRPr="00BE02A3" w:rsidRDefault="00BE02A3" w:rsidP="00BE02A3">
      <w:pPr>
        <w:jc w:val="center"/>
        <w:rPr>
          <w:color w:val="FFC000"/>
          <w:sz w:val="40"/>
          <w:szCs w:val="40"/>
        </w:rPr>
      </w:pPr>
      <w:r w:rsidRPr="7EEFAB1E">
        <w:rPr>
          <w:color w:val="FFC000"/>
          <w:sz w:val="40"/>
          <w:szCs w:val="40"/>
        </w:rPr>
        <w:t>Gelb – Edeka Netz</w:t>
      </w:r>
    </w:p>
    <w:p w14:paraId="668F28B9" w14:textId="5DF0D1C6" w:rsidR="00BE02A3" w:rsidRDefault="00BE02A3" w:rsidP="00BE02A3">
      <w:pPr>
        <w:jc w:val="center"/>
        <w:rPr>
          <w:color w:val="0070C0"/>
          <w:sz w:val="40"/>
          <w:szCs w:val="40"/>
        </w:rPr>
      </w:pPr>
      <w:r w:rsidRPr="7EEFAB1E">
        <w:rPr>
          <w:color w:val="0070C0"/>
          <w:sz w:val="40"/>
          <w:szCs w:val="40"/>
        </w:rPr>
        <w:t>Blau – Dienstleister, die nicht über das Edeka Netz laufen</w:t>
      </w:r>
    </w:p>
    <w:p w14:paraId="4288A46E" w14:textId="59203DF5" w:rsidR="00BE02A3" w:rsidRPr="00BE02A3" w:rsidRDefault="00BE02A3" w:rsidP="00BE02A3">
      <w:pPr>
        <w:jc w:val="center"/>
        <w:rPr>
          <w:sz w:val="32"/>
          <w:szCs w:val="32"/>
        </w:rPr>
      </w:pPr>
      <w:r w:rsidRPr="7EEFAB1E">
        <w:rPr>
          <w:color w:val="000000" w:themeColor="text1"/>
          <w:sz w:val="40"/>
          <w:szCs w:val="40"/>
        </w:rPr>
        <w:t>Schwarz - Telefonie</w:t>
      </w:r>
    </w:p>
    <w:sectPr w:rsidR="00BE02A3" w:rsidRPr="00BE02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A3"/>
    <w:rsid w:val="000067B4"/>
    <w:rsid w:val="00020268"/>
    <w:rsid w:val="0002069A"/>
    <w:rsid w:val="00070FE7"/>
    <w:rsid w:val="00087359"/>
    <w:rsid w:val="000E232C"/>
    <w:rsid w:val="00106FDE"/>
    <w:rsid w:val="00150745"/>
    <w:rsid w:val="00155FAE"/>
    <w:rsid w:val="00162D82"/>
    <w:rsid w:val="001D7A05"/>
    <w:rsid w:val="00247EDC"/>
    <w:rsid w:val="002501A2"/>
    <w:rsid w:val="00271863"/>
    <w:rsid w:val="00273997"/>
    <w:rsid w:val="00273F65"/>
    <w:rsid w:val="00295D4B"/>
    <w:rsid w:val="002C18C7"/>
    <w:rsid w:val="003144AD"/>
    <w:rsid w:val="00331B77"/>
    <w:rsid w:val="00371225"/>
    <w:rsid w:val="003B5787"/>
    <w:rsid w:val="00411437"/>
    <w:rsid w:val="00440645"/>
    <w:rsid w:val="00443D00"/>
    <w:rsid w:val="004D3945"/>
    <w:rsid w:val="00514CDB"/>
    <w:rsid w:val="005668D8"/>
    <w:rsid w:val="00592467"/>
    <w:rsid w:val="005E1DDA"/>
    <w:rsid w:val="00616FF9"/>
    <w:rsid w:val="006F2D66"/>
    <w:rsid w:val="00710342"/>
    <w:rsid w:val="00746808"/>
    <w:rsid w:val="007F37E6"/>
    <w:rsid w:val="00812062"/>
    <w:rsid w:val="008224BF"/>
    <w:rsid w:val="00857515"/>
    <w:rsid w:val="008B52D4"/>
    <w:rsid w:val="008D759C"/>
    <w:rsid w:val="008D760A"/>
    <w:rsid w:val="008E3994"/>
    <w:rsid w:val="008F557F"/>
    <w:rsid w:val="00955134"/>
    <w:rsid w:val="009C60A9"/>
    <w:rsid w:val="009D3524"/>
    <w:rsid w:val="009F4BE9"/>
    <w:rsid w:val="00A44551"/>
    <w:rsid w:val="00A50A11"/>
    <w:rsid w:val="00A83D7F"/>
    <w:rsid w:val="00B33628"/>
    <w:rsid w:val="00B7375D"/>
    <w:rsid w:val="00BA0412"/>
    <w:rsid w:val="00BE02A3"/>
    <w:rsid w:val="00BE4ECE"/>
    <w:rsid w:val="00CB1FDF"/>
    <w:rsid w:val="00CC2085"/>
    <w:rsid w:val="00D07529"/>
    <w:rsid w:val="00D12F56"/>
    <w:rsid w:val="00D50486"/>
    <w:rsid w:val="00D66A17"/>
    <w:rsid w:val="00D776DA"/>
    <w:rsid w:val="00D844E6"/>
    <w:rsid w:val="00DA0CE9"/>
    <w:rsid w:val="00DD3DF1"/>
    <w:rsid w:val="00E3619F"/>
    <w:rsid w:val="00E46FA0"/>
    <w:rsid w:val="00E800D9"/>
    <w:rsid w:val="00E841F7"/>
    <w:rsid w:val="00E90881"/>
    <w:rsid w:val="00ED68FA"/>
    <w:rsid w:val="00EE6A07"/>
    <w:rsid w:val="00F576CD"/>
    <w:rsid w:val="00FC3C5C"/>
    <w:rsid w:val="00FC45D9"/>
    <w:rsid w:val="01C65005"/>
    <w:rsid w:val="06598DEB"/>
    <w:rsid w:val="0A0E7511"/>
    <w:rsid w:val="0CAC3846"/>
    <w:rsid w:val="0D33321D"/>
    <w:rsid w:val="0F2B9820"/>
    <w:rsid w:val="13833B40"/>
    <w:rsid w:val="16CB6167"/>
    <w:rsid w:val="1BDFA3A2"/>
    <w:rsid w:val="1EDFB896"/>
    <w:rsid w:val="22E6FE03"/>
    <w:rsid w:val="24EC53AD"/>
    <w:rsid w:val="2924C979"/>
    <w:rsid w:val="2A3950D2"/>
    <w:rsid w:val="2CF98674"/>
    <w:rsid w:val="30BEC9CC"/>
    <w:rsid w:val="37A8BB11"/>
    <w:rsid w:val="39B1D6A5"/>
    <w:rsid w:val="3AFB7644"/>
    <w:rsid w:val="3B447C86"/>
    <w:rsid w:val="43073062"/>
    <w:rsid w:val="4CDC2DC7"/>
    <w:rsid w:val="52AD2710"/>
    <w:rsid w:val="53ED7339"/>
    <w:rsid w:val="5467B4E4"/>
    <w:rsid w:val="550A74C4"/>
    <w:rsid w:val="55C1BF23"/>
    <w:rsid w:val="57CDAFB1"/>
    <w:rsid w:val="5E1FD4D5"/>
    <w:rsid w:val="605FA386"/>
    <w:rsid w:val="631906FB"/>
    <w:rsid w:val="674825A7"/>
    <w:rsid w:val="6BA46E93"/>
    <w:rsid w:val="6EFF487E"/>
    <w:rsid w:val="73779CC3"/>
    <w:rsid w:val="78F0093D"/>
    <w:rsid w:val="7D1157ED"/>
    <w:rsid w:val="7EEFAB1E"/>
    <w:rsid w:val="7FB9C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DFD0"/>
  <w15:chartTrackingRefBased/>
  <w15:docId w15:val="{C0805CC8-1B2F-4FFA-AD19-652FB7E6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E0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E0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E02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E02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E02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E02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02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02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02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E02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E02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E02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E02A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E02A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E02A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02A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02A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02A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E02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E0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E02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E0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E0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E02A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E02A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E02A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E02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E02A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E02A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E02A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E0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upport@geissler-it.de" TargetMode="Externa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9e90a8-342e-45d1-a001-fc35a8cacdd3">
      <Terms xmlns="http://schemas.microsoft.com/office/infopath/2007/PartnerControls"/>
    </lcf76f155ced4ddcb4097134ff3c332f>
    <TaxCatchAll xmlns="7445b14d-4e34-4c3b-8748-e6a87a3890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67A14CCAE1E643A2ABCEED26B06B1B" ma:contentTypeVersion="18" ma:contentTypeDescription="Ein neues Dokument erstellen." ma:contentTypeScope="" ma:versionID="5d61c80c5b52e096a7f7f8599eac10a7">
  <xsd:schema xmlns:xsd="http://www.w3.org/2001/XMLSchema" xmlns:xs="http://www.w3.org/2001/XMLSchema" xmlns:p="http://schemas.microsoft.com/office/2006/metadata/properties" xmlns:ns2="3d9e90a8-342e-45d1-a001-fc35a8cacdd3" xmlns:ns3="7445b14d-4e34-4c3b-8748-e6a87a38905e" targetNamespace="http://schemas.microsoft.com/office/2006/metadata/properties" ma:root="true" ma:fieldsID="1fe9d9dccc17c64c3a0294a8375daee2" ns2:_="" ns3:_="">
    <xsd:import namespace="3d9e90a8-342e-45d1-a001-fc35a8cacdd3"/>
    <xsd:import namespace="7445b14d-4e34-4c3b-8748-e6a87a3890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e90a8-342e-45d1-a001-fc35a8ca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a1eb78df-57e8-463d-b04e-e6a6445ef1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5b14d-4e34-4c3b-8748-e6a87a389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376bd85-7a23-4f4d-bf88-0765761be78c}" ma:internalName="TaxCatchAll" ma:showField="CatchAllData" ma:web="7445b14d-4e34-4c3b-8748-e6a87a389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F10B6F-94BB-4B13-A949-89A54DBA8C9B}">
  <ds:schemaRefs>
    <ds:schemaRef ds:uri="7445b14d-4e34-4c3b-8748-e6a87a38905e"/>
    <ds:schemaRef ds:uri="http://purl.org/dc/terms/"/>
    <ds:schemaRef ds:uri="3d9e90a8-342e-45d1-a001-fc35a8cacdd3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AA22506-69FF-4730-AE21-9BBA2CE02C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1056E7-B8A4-4D31-97AB-0BDD911EF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9e90a8-342e-45d1-a001-fc35a8cacdd3"/>
    <ds:schemaRef ds:uri="7445b14d-4e34-4c3b-8748-e6a87a389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421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Karsten | geissler-IT</dc:creator>
  <cp:keywords/>
  <dc:description/>
  <cp:lastModifiedBy>Tobias Karsten | geissler-IT</cp:lastModifiedBy>
  <cp:revision>40</cp:revision>
  <cp:lastPrinted>2025-01-30T08:26:00Z</cp:lastPrinted>
  <dcterms:created xsi:type="dcterms:W3CDTF">2025-01-30T08:14:00Z</dcterms:created>
  <dcterms:modified xsi:type="dcterms:W3CDTF">2025-01-30T09:09:00Z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0x0101000867A14CCAE1E643A2ABCEED26B06B1B</vt:lpwstr>
  </property>
  <property fmtid="{D5CDD505-2E9C-101B-9397-08002B2CF9AE}" pid="3" name="MediaServiceImageTags">
    <vt:lpwstr/>
  </property>
</Properties>
</file>